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3E7" w:rsidRDefault="009353E7"/>
    <w:p w:rsidR="009353E7" w:rsidRPr="00A31DFC" w:rsidRDefault="009353E7" w:rsidP="009353E7">
      <w:pPr>
        <w:pStyle w:val="4"/>
        <w:shd w:val="clear" w:color="auto" w:fill="FFFFFF"/>
        <w:jc w:val="center"/>
        <w:rPr>
          <w:i/>
          <w:iCs/>
          <w:color w:val="0000FF"/>
          <w:sz w:val="27"/>
          <w:szCs w:val="27"/>
        </w:rPr>
      </w:pPr>
      <w:r>
        <w:tab/>
      </w:r>
      <w:r w:rsidRPr="009353E7">
        <w:rPr>
          <w:i/>
          <w:iCs/>
          <w:color w:val="0000FF"/>
          <w:sz w:val="27"/>
          <w:szCs w:val="27"/>
        </w:rPr>
        <w:t>Должностная инструкция</w:t>
      </w:r>
      <w:r w:rsidRPr="009353E7">
        <w:rPr>
          <w:i/>
          <w:iCs/>
          <w:color w:val="0000FF"/>
          <w:sz w:val="27"/>
          <w:szCs w:val="27"/>
        </w:rPr>
        <w:br/>
        <w:t xml:space="preserve">методиста по учебным </w:t>
      </w:r>
      <w:r w:rsidR="00A31DFC">
        <w:rPr>
          <w:i/>
          <w:iCs/>
          <w:color w:val="0000FF"/>
          <w:sz w:val="27"/>
          <w:szCs w:val="27"/>
        </w:rPr>
        <w:t>предмета</w:t>
      </w:r>
      <w:proofErr w:type="gramStart"/>
      <w:r w:rsidR="00A31DFC">
        <w:rPr>
          <w:i/>
          <w:iCs/>
          <w:color w:val="0000FF"/>
          <w:sz w:val="27"/>
          <w:szCs w:val="27"/>
        </w:rPr>
        <w:t>м</w:t>
      </w:r>
      <w:r w:rsidR="00004904">
        <w:rPr>
          <w:i/>
          <w:iCs/>
          <w:color w:val="0000FF"/>
          <w:sz w:val="27"/>
          <w:szCs w:val="27"/>
        </w:rPr>
        <w:t>(</w:t>
      </w:r>
      <w:proofErr w:type="spellStart"/>
      <w:proofErr w:type="gramEnd"/>
      <w:r w:rsidR="00004904">
        <w:rPr>
          <w:i/>
          <w:iCs/>
          <w:color w:val="0000FF"/>
          <w:sz w:val="27"/>
          <w:szCs w:val="27"/>
        </w:rPr>
        <w:t>Тазаев</w:t>
      </w:r>
      <w:proofErr w:type="spellEnd"/>
      <w:r w:rsidR="00004904">
        <w:rPr>
          <w:i/>
          <w:iCs/>
          <w:color w:val="0000FF"/>
          <w:sz w:val="27"/>
          <w:szCs w:val="27"/>
        </w:rPr>
        <w:t xml:space="preserve"> М.М.)</w:t>
      </w:r>
    </w:p>
    <w:p w:rsidR="009353E7" w:rsidRPr="009353E7" w:rsidRDefault="009353E7" w:rsidP="009353E7">
      <w:pPr>
        <w:shd w:val="clear" w:color="auto" w:fill="FFFFFF"/>
        <w:spacing w:before="100" w:beforeAutospacing="1" w:after="100" w:afterAutospacing="1" w:line="225" w:lineRule="atLeast"/>
        <w:outlineLvl w:val="4"/>
        <w:rPr>
          <w:rFonts w:ascii="Tahoma" w:eastAsia="Times New Roman" w:hAnsi="Tahoma" w:cs="Tahoma"/>
          <w:b/>
          <w:bCs/>
          <w:color w:val="000000"/>
          <w:lang w:eastAsia="ru-RU"/>
        </w:rPr>
      </w:pPr>
      <w:r w:rsidRPr="009353E7">
        <w:rPr>
          <w:rFonts w:ascii="Tahoma" w:eastAsia="Times New Roman" w:hAnsi="Tahoma" w:cs="Tahoma"/>
          <w:b/>
          <w:bCs/>
          <w:color w:val="000000"/>
          <w:sz w:val="17"/>
          <w:szCs w:val="17"/>
          <w:lang w:eastAsia="ru-RU"/>
        </w:rPr>
        <w:t xml:space="preserve">1. </w:t>
      </w:r>
      <w:r w:rsidRPr="009353E7">
        <w:rPr>
          <w:rFonts w:ascii="Tahoma" w:eastAsia="Times New Roman" w:hAnsi="Tahoma" w:cs="Tahoma"/>
          <w:b/>
          <w:bCs/>
          <w:color w:val="000000"/>
          <w:lang w:eastAsia="ru-RU"/>
        </w:rPr>
        <w:t>Общие положения.</w:t>
      </w:r>
    </w:p>
    <w:p w:rsidR="009353E7" w:rsidRPr="009353E7" w:rsidRDefault="009353E7" w:rsidP="009353E7">
      <w:pPr>
        <w:shd w:val="clear" w:color="auto" w:fill="FFFFFF"/>
        <w:spacing w:before="100" w:beforeAutospacing="1" w:after="100" w:afterAutospacing="1" w:line="225" w:lineRule="atLeast"/>
        <w:ind w:firstLine="720"/>
        <w:rPr>
          <w:rFonts w:ascii="Tahoma" w:eastAsia="Times New Roman" w:hAnsi="Tahoma" w:cs="Tahoma"/>
          <w:color w:val="000000"/>
          <w:lang w:eastAsia="ru-RU"/>
        </w:rPr>
      </w:pPr>
      <w:r w:rsidRPr="009353E7">
        <w:rPr>
          <w:rFonts w:ascii="Tahoma" w:eastAsia="Times New Roman" w:hAnsi="Tahoma" w:cs="Tahoma"/>
          <w:color w:val="000000"/>
          <w:lang w:eastAsia="ru-RU"/>
        </w:rPr>
        <w:t>1.1. Настоящая должностная инструкция разработана на основе та</w:t>
      </w:r>
      <w:r w:rsidRPr="009353E7">
        <w:rPr>
          <w:rFonts w:ascii="Tahoma" w:eastAsia="Times New Roman" w:hAnsi="Tahoma" w:cs="Tahoma"/>
          <w:color w:val="000000"/>
          <w:lang w:eastAsia="ru-RU"/>
        </w:rPr>
        <w:softHyphen/>
        <w:t>рифно-квалификационной характеристики методиста учреждения образования (учебно-методических кабинетов), утвержденной при</w:t>
      </w:r>
      <w:r w:rsidRPr="009353E7">
        <w:rPr>
          <w:rFonts w:ascii="Tahoma" w:eastAsia="Times New Roman" w:hAnsi="Tahoma" w:cs="Tahoma"/>
          <w:color w:val="000000"/>
          <w:lang w:eastAsia="ru-RU"/>
        </w:rPr>
        <w:softHyphen/>
        <w:t>казом Минобразования Российской Федерации и Госкомвуза Рос</w:t>
      </w:r>
      <w:r w:rsidRPr="009353E7">
        <w:rPr>
          <w:rFonts w:ascii="Tahoma" w:eastAsia="Times New Roman" w:hAnsi="Tahoma" w:cs="Tahoma"/>
          <w:color w:val="000000"/>
          <w:lang w:eastAsia="ru-RU"/>
        </w:rPr>
        <w:softHyphen/>
        <w:t>сийской Федерации от 31 августа 1995 г. № 463/1288 по согласова</w:t>
      </w:r>
      <w:r w:rsidRPr="009353E7">
        <w:rPr>
          <w:rFonts w:ascii="Tahoma" w:eastAsia="Times New Roman" w:hAnsi="Tahoma" w:cs="Tahoma"/>
          <w:color w:val="000000"/>
          <w:lang w:eastAsia="ru-RU"/>
        </w:rPr>
        <w:softHyphen/>
        <w:t>нию с Министерством труда РФ (постановление Минтруда Рос</w:t>
      </w:r>
      <w:r w:rsidRPr="009353E7">
        <w:rPr>
          <w:rFonts w:ascii="Tahoma" w:eastAsia="Times New Roman" w:hAnsi="Tahoma" w:cs="Tahoma"/>
          <w:color w:val="000000"/>
          <w:lang w:eastAsia="ru-RU"/>
        </w:rPr>
        <w:softHyphen/>
        <w:t>сии от 17 августа 1995 г. N 46). При составлении инструкции учтены также Примерные рекомендации об организации службы охраны труда в образовательном учреждении системы Мини</w:t>
      </w:r>
      <w:r w:rsidRPr="009353E7">
        <w:rPr>
          <w:rFonts w:ascii="Tahoma" w:eastAsia="Times New Roman" w:hAnsi="Tahoma" w:cs="Tahoma"/>
          <w:color w:val="000000"/>
          <w:lang w:eastAsia="ru-RU"/>
        </w:rPr>
        <w:softHyphen/>
        <w:t>стерства образования РФ, утвержденные приказом Минобразо</w:t>
      </w:r>
      <w:r w:rsidRPr="009353E7">
        <w:rPr>
          <w:rFonts w:ascii="Tahoma" w:eastAsia="Times New Roman" w:hAnsi="Tahoma" w:cs="Tahoma"/>
          <w:color w:val="000000"/>
          <w:lang w:eastAsia="ru-RU"/>
        </w:rPr>
        <w:softHyphen/>
        <w:t>вания Российской Федерации от 27 февраля 1995 г. № 92.</w:t>
      </w:r>
    </w:p>
    <w:p w:rsidR="009353E7" w:rsidRPr="009353E7" w:rsidRDefault="009353E7" w:rsidP="009353E7">
      <w:pPr>
        <w:shd w:val="clear" w:color="auto" w:fill="FFFFFF"/>
        <w:spacing w:before="100" w:beforeAutospacing="1" w:after="100" w:afterAutospacing="1" w:line="225" w:lineRule="atLeast"/>
        <w:ind w:firstLine="720"/>
        <w:rPr>
          <w:rFonts w:ascii="Tahoma" w:eastAsia="Times New Roman" w:hAnsi="Tahoma" w:cs="Tahoma"/>
          <w:color w:val="000000"/>
          <w:lang w:eastAsia="ru-RU"/>
        </w:rPr>
      </w:pPr>
      <w:r w:rsidRPr="009353E7">
        <w:rPr>
          <w:rFonts w:ascii="Tahoma" w:eastAsia="Times New Roman" w:hAnsi="Tahoma" w:cs="Tahoma"/>
          <w:color w:val="000000"/>
          <w:lang w:eastAsia="ru-RU"/>
        </w:rPr>
        <w:t xml:space="preserve">1.2. Методист по учебным предметам  (далее по тексту "методист") назначается и освобождается от должности </w:t>
      </w:r>
      <w:r w:rsidR="00A31DFC">
        <w:rPr>
          <w:rFonts w:ascii="Tahoma" w:eastAsia="Times New Roman" w:hAnsi="Tahoma" w:cs="Tahoma"/>
          <w:color w:val="000000"/>
          <w:lang w:eastAsia="ru-RU"/>
        </w:rPr>
        <w:t xml:space="preserve"> заведующим ИМЦ</w:t>
      </w:r>
      <w:r w:rsidRPr="009353E7">
        <w:rPr>
          <w:rFonts w:ascii="Tahoma" w:eastAsia="Times New Roman" w:hAnsi="Tahoma" w:cs="Tahoma"/>
          <w:color w:val="000000"/>
          <w:lang w:eastAsia="ru-RU"/>
        </w:rPr>
        <w:t>. На период отпуска и временной нетрудоспособности методиста его обязанности могут быть возложены на другого методиста из числа наиболее опытных.</w:t>
      </w:r>
    </w:p>
    <w:p w:rsidR="009353E7" w:rsidRPr="009353E7" w:rsidRDefault="009353E7" w:rsidP="009353E7">
      <w:pPr>
        <w:shd w:val="clear" w:color="auto" w:fill="FFFFFF"/>
        <w:spacing w:before="100" w:beforeAutospacing="1" w:after="100" w:afterAutospacing="1" w:line="225" w:lineRule="atLeast"/>
        <w:ind w:firstLine="720"/>
        <w:rPr>
          <w:rFonts w:ascii="Tahoma" w:eastAsia="Times New Roman" w:hAnsi="Tahoma" w:cs="Tahoma"/>
          <w:color w:val="000000"/>
          <w:lang w:eastAsia="ru-RU"/>
        </w:rPr>
      </w:pPr>
      <w:r w:rsidRPr="009353E7">
        <w:rPr>
          <w:rFonts w:ascii="Tahoma" w:eastAsia="Times New Roman" w:hAnsi="Tahoma" w:cs="Tahoma"/>
          <w:color w:val="000000"/>
          <w:lang w:eastAsia="ru-RU"/>
        </w:rPr>
        <w:t>Временное исполнение обязанностей в этих случаях осуще</w:t>
      </w:r>
      <w:r w:rsidRPr="009353E7">
        <w:rPr>
          <w:rFonts w:ascii="Tahoma" w:eastAsia="Times New Roman" w:hAnsi="Tahoma" w:cs="Tahoma"/>
          <w:color w:val="000000"/>
          <w:lang w:eastAsia="ru-RU"/>
        </w:rPr>
        <w:softHyphen/>
        <w:t xml:space="preserve">ствляется на основании </w:t>
      </w:r>
      <w:r w:rsidR="00A31DFC">
        <w:rPr>
          <w:rFonts w:ascii="Tahoma" w:eastAsia="Times New Roman" w:hAnsi="Tahoma" w:cs="Tahoma"/>
          <w:color w:val="000000"/>
          <w:lang w:eastAsia="ru-RU"/>
        </w:rPr>
        <w:t xml:space="preserve"> приказа заведующего ИМЦ</w:t>
      </w:r>
      <w:r w:rsidRPr="009353E7">
        <w:rPr>
          <w:rFonts w:ascii="Tahoma" w:eastAsia="Times New Roman" w:hAnsi="Tahoma" w:cs="Tahoma"/>
          <w:color w:val="000000"/>
          <w:lang w:eastAsia="ru-RU"/>
        </w:rPr>
        <w:t>, изданного с соблюдением требований законода</w:t>
      </w:r>
      <w:r w:rsidRPr="009353E7">
        <w:rPr>
          <w:rFonts w:ascii="Tahoma" w:eastAsia="Times New Roman" w:hAnsi="Tahoma" w:cs="Tahoma"/>
          <w:color w:val="000000"/>
          <w:lang w:eastAsia="ru-RU"/>
        </w:rPr>
        <w:softHyphen/>
        <w:t>тельства о труде.</w:t>
      </w:r>
    </w:p>
    <w:p w:rsidR="009353E7" w:rsidRPr="009353E7" w:rsidRDefault="009353E7" w:rsidP="009353E7">
      <w:pPr>
        <w:shd w:val="clear" w:color="auto" w:fill="FFFFFF"/>
        <w:spacing w:before="100" w:beforeAutospacing="1" w:after="100" w:afterAutospacing="1" w:line="225" w:lineRule="atLeast"/>
        <w:ind w:firstLine="720"/>
        <w:rPr>
          <w:rFonts w:ascii="Tahoma" w:eastAsia="Times New Roman" w:hAnsi="Tahoma" w:cs="Tahoma"/>
          <w:color w:val="000000"/>
          <w:lang w:eastAsia="ru-RU"/>
        </w:rPr>
      </w:pPr>
      <w:r w:rsidRPr="009353E7">
        <w:rPr>
          <w:rFonts w:ascii="Tahoma" w:eastAsia="Times New Roman" w:hAnsi="Tahoma" w:cs="Tahoma"/>
          <w:color w:val="000000"/>
          <w:lang w:eastAsia="ru-RU"/>
        </w:rPr>
        <w:t>1.3. Методист должен иметь высшее профессиональное об</w:t>
      </w:r>
      <w:r w:rsidRPr="009353E7">
        <w:rPr>
          <w:rFonts w:ascii="Tahoma" w:eastAsia="Times New Roman" w:hAnsi="Tahoma" w:cs="Tahoma"/>
          <w:color w:val="000000"/>
          <w:lang w:eastAsia="ru-RU"/>
        </w:rPr>
        <w:softHyphen/>
        <w:t>разование и стаж работы не менее 5 лет на педагогических или руководящих должностях.</w:t>
      </w:r>
    </w:p>
    <w:p w:rsidR="009353E7" w:rsidRPr="009353E7" w:rsidRDefault="009353E7" w:rsidP="009353E7">
      <w:pPr>
        <w:shd w:val="clear" w:color="auto" w:fill="FFFFFF"/>
        <w:spacing w:before="100" w:beforeAutospacing="1" w:after="100" w:afterAutospacing="1" w:line="225" w:lineRule="atLeast"/>
        <w:ind w:firstLine="720"/>
        <w:rPr>
          <w:rFonts w:ascii="Tahoma" w:eastAsia="Times New Roman" w:hAnsi="Tahoma" w:cs="Tahoma"/>
          <w:color w:val="000000"/>
          <w:lang w:eastAsia="ru-RU"/>
        </w:rPr>
      </w:pPr>
      <w:r w:rsidRPr="009353E7">
        <w:rPr>
          <w:rFonts w:ascii="Tahoma" w:eastAsia="Times New Roman" w:hAnsi="Tahoma" w:cs="Tahoma"/>
          <w:color w:val="000000"/>
          <w:lang w:eastAsia="ru-RU"/>
        </w:rPr>
        <w:t xml:space="preserve">1.4. Методист подчиняется непосредственно заведующему </w:t>
      </w:r>
      <w:r w:rsidR="00A31DFC">
        <w:rPr>
          <w:rFonts w:ascii="Tahoma" w:eastAsia="Times New Roman" w:hAnsi="Tahoma" w:cs="Tahoma"/>
          <w:color w:val="000000"/>
          <w:lang w:eastAsia="ru-RU"/>
        </w:rPr>
        <w:t xml:space="preserve">  ИМЦ.</w:t>
      </w:r>
    </w:p>
    <w:p w:rsidR="009353E7" w:rsidRPr="009353E7" w:rsidRDefault="009353E7" w:rsidP="009353E7">
      <w:pPr>
        <w:shd w:val="clear" w:color="auto" w:fill="FFFFFF"/>
        <w:spacing w:before="100" w:beforeAutospacing="1" w:after="100" w:afterAutospacing="1" w:line="225" w:lineRule="atLeast"/>
        <w:ind w:firstLine="720"/>
        <w:rPr>
          <w:rFonts w:ascii="Tahoma" w:eastAsia="Times New Roman" w:hAnsi="Tahoma" w:cs="Tahoma"/>
          <w:color w:val="000000"/>
          <w:lang w:eastAsia="ru-RU"/>
        </w:rPr>
      </w:pPr>
      <w:r w:rsidRPr="009353E7">
        <w:rPr>
          <w:rFonts w:ascii="Tahoma" w:eastAsia="Times New Roman" w:hAnsi="Tahoma" w:cs="Tahoma"/>
          <w:color w:val="000000"/>
          <w:lang w:eastAsia="ru-RU"/>
        </w:rPr>
        <w:t>1.5. В своей деятельности методист руководствуется Консти</w:t>
      </w:r>
      <w:r w:rsidRPr="009353E7">
        <w:rPr>
          <w:rFonts w:ascii="Tahoma" w:eastAsia="Times New Roman" w:hAnsi="Tahoma" w:cs="Tahoma"/>
          <w:color w:val="000000"/>
          <w:lang w:eastAsia="ru-RU"/>
        </w:rPr>
        <w:softHyphen/>
        <w:t>туцией, законами РФ, Конвенцией о правах ребенка, указами Президента РФ, решениями Правительства РФ и органов управ</w:t>
      </w:r>
      <w:r w:rsidRPr="009353E7">
        <w:rPr>
          <w:rFonts w:ascii="Tahoma" w:eastAsia="Times New Roman" w:hAnsi="Tahoma" w:cs="Tahoma"/>
          <w:color w:val="000000"/>
          <w:lang w:eastAsia="ru-RU"/>
        </w:rPr>
        <w:softHyphen/>
        <w:t>ления образования всех уровней по вопросам образования и воспитания обучающихся, управления учебно-воспитательного процесса, приказ</w:t>
      </w:r>
      <w:r w:rsidR="007E7B84">
        <w:rPr>
          <w:rFonts w:ascii="Tahoma" w:eastAsia="Times New Roman" w:hAnsi="Tahoma" w:cs="Tahoma"/>
          <w:color w:val="000000"/>
          <w:lang w:eastAsia="ru-RU"/>
        </w:rPr>
        <w:t>ами и распоря</w:t>
      </w:r>
      <w:r w:rsidR="007E7B84">
        <w:rPr>
          <w:rFonts w:ascii="Tahoma" w:eastAsia="Times New Roman" w:hAnsi="Tahoma" w:cs="Tahoma"/>
          <w:color w:val="000000"/>
          <w:lang w:eastAsia="ru-RU"/>
        </w:rPr>
        <w:softHyphen/>
        <w:t>жениями заведующего</w:t>
      </w:r>
      <w:r w:rsidRPr="009353E7">
        <w:rPr>
          <w:rFonts w:ascii="Tahoma" w:eastAsia="Times New Roman" w:hAnsi="Tahoma" w:cs="Tahoma"/>
          <w:color w:val="000000"/>
          <w:lang w:eastAsia="ru-RU"/>
        </w:rPr>
        <w:t>, настоящей должностной инструкцией.</w:t>
      </w:r>
    </w:p>
    <w:p w:rsidR="009353E7" w:rsidRPr="009353E7" w:rsidRDefault="009353E7" w:rsidP="009353E7">
      <w:pPr>
        <w:shd w:val="clear" w:color="auto" w:fill="FFFFFF"/>
        <w:spacing w:before="100" w:beforeAutospacing="1" w:after="100" w:afterAutospacing="1" w:line="225" w:lineRule="atLeast"/>
        <w:outlineLvl w:val="4"/>
        <w:rPr>
          <w:rFonts w:ascii="Tahoma" w:eastAsia="Times New Roman" w:hAnsi="Tahoma" w:cs="Tahoma"/>
          <w:b/>
          <w:bCs/>
          <w:color w:val="000000"/>
          <w:lang w:eastAsia="ru-RU"/>
        </w:rPr>
      </w:pPr>
      <w:r w:rsidRPr="009353E7">
        <w:rPr>
          <w:rFonts w:ascii="Tahoma" w:eastAsia="Times New Roman" w:hAnsi="Tahoma" w:cs="Tahoma"/>
          <w:b/>
          <w:bCs/>
          <w:color w:val="000000"/>
          <w:lang w:eastAsia="ru-RU"/>
        </w:rPr>
        <w:t>2. Функции.</w:t>
      </w:r>
    </w:p>
    <w:p w:rsidR="009353E7" w:rsidRPr="009353E7" w:rsidRDefault="009353E7" w:rsidP="009353E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lang w:eastAsia="ru-RU"/>
        </w:rPr>
      </w:pPr>
      <w:r w:rsidRPr="009353E7">
        <w:rPr>
          <w:rFonts w:ascii="Tahoma" w:eastAsia="Times New Roman" w:hAnsi="Tahoma" w:cs="Tahoma"/>
          <w:color w:val="000000"/>
          <w:lang w:eastAsia="ru-RU"/>
        </w:rPr>
        <w:t>Основными направлениями деятельности методиста  являются:</w:t>
      </w:r>
    </w:p>
    <w:p w:rsidR="009353E7" w:rsidRPr="009353E7" w:rsidRDefault="009353E7" w:rsidP="009353E7">
      <w:pPr>
        <w:shd w:val="clear" w:color="auto" w:fill="FFFFFF"/>
        <w:spacing w:before="100" w:beforeAutospacing="1" w:after="100" w:afterAutospacing="1" w:line="225" w:lineRule="atLeast"/>
        <w:ind w:firstLine="720"/>
        <w:rPr>
          <w:rFonts w:ascii="Tahoma" w:eastAsia="Times New Roman" w:hAnsi="Tahoma" w:cs="Tahoma"/>
          <w:color w:val="000000"/>
          <w:lang w:eastAsia="ru-RU"/>
        </w:rPr>
      </w:pPr>
      <w:r w:rsidRPr="009353E7">
        <w:rPr>
          <w:rFonts w:ascii="Tahoma" w:eastAsia="Times New Roman" w:hAnsi="Tahoma" w:cs="Tahoma"/>
          <w:color w:val="000000"/>
          <w:lang w:eastAsia="ru-RU"/>
        </w:rPr>
        <w:t>2.1. Организация методической и информационной работы в методическом кабинете и с муниципальными образовательными учреждениями.</w:t>
      </w:r>
    </w:p>
    <w:p w:rsidR="009353E7" w:rsidRPr="009353E7" w:rsidRDefault="009353E7" w:rsidP="009353E7">
      <w:pPr>
        <w:shd w:val="clear" w:color="auto" w:fill="FFFFFF"/>
        <w:spacing w:before="100" w:beforeAutospacing="1" w:after="100" w:afterAutospacing="1" w:line="225" w:lineRule="atLeast"/>
        <w:ind w:firstLine="720"/>
        <w:rPr>
          <w:rFonts w:ascii="Tahoma" w:eastAsia="Times New Roman" w:hAnsi="Tahoma" w:cs="Tahoma"/>
          <w:color w:val="000000"/>
          <w:lang w:eastAsia="ru-RU"/>
        </w:rPr>
      </w:pPr>
      <w:r w:rsidRPr="009353E7">
        <w:rPr>
          <w:rFonts w:ascii="Tahoma" w:eastAsia="Times New Roman" w:hAnsi="Tahoma" w:cs="Tahoma"/>
          <w:color w:val="000000"/>
          <w:lang w:eastAsia="ru-RU"/>
        </w:rPr>
        <w:t>2.2. Организация и координация методической работы методических объединений, школ передового опыта, районных научно-методических семинаров и т.п.</w:t>
      </w:r>
    </w:p>
    <w:p w:rsidR="009353E7" w:rsidRPr="009353E7" w:rsidRDefault="009353E7" w:rsidP="009353E7">
      <w:pPr>
        <w:shd w:val="clear" w:color="auto" w:fill="FFFFFF"/>
        <w:spacing w:before="100" w:beforeAutospacing="1" w:after="100" w:afterAutospacing="1" w:line="225" w:lineRule="atLeast"/>
        <w:ind w:firstLine="720"/>
        <w:rPr>
          <w:rFonts w:ascii="Tahoma" w:eastAsia="Times New Roman" w:hAnsi="Tahoma" w:cs="Tahoma"/>
          <w:color w:val="000000"/>
          <w:lang w:eastAsia="ru-RU"/>
        </w:rPr>
      </w:pPr>
      <w:r w:rsidRPr="009353E7">
        <w:rPr>
          <w:rFonts w:ascii="Tahoma" w:eastAsia="Times New Roman" w:hAnsi="Tahoma" w:cs="Tahoma"/>
          <w:color w:val="000000"/>
          <w:lang w:eastAsia="ru-RU"/>
        </w:rPr>
        <w:t>2.3. Организация работы по научно-методическому обеспе</w:t>
      </w:r>
      <w:r w:rsidRPr="009353E7">
        <w:rPr>
          <w:rFonts w:ascii="Tahoma" w:eastAsia="Times New Roman" w:hAnsi="Tahoma" w:cs="Tahoma"/>
          <w:color w:val="000000"/>
          <w:lang w:eastAsia="ru-RU"/>
        </w:rPr>
        <w:softHyphen/>
        <w:t>чению содержания образования и воспитания.</w:t>
      </w:r>
    </w:p>
    <w:p w:rsidR="009353E7" w:rsidRPr="009353E7" w:rsidRDefault="009353E7" w:rsidP="009353E7">
      <w:pPr>
        <w:shd w:val="clear" w:color="auto" w:fill="FFFFFF"/>
        <w:spacing w:before="100" w:beforeAutospacing="1" w:after="100" w:afterAutospacing="1" w:line="225" w:lineRule="atLeast"/>
        <w:ind w:firstLine="720"/>
        <w:rPr>
          <w:rFonts w:ascii="Tahoma" w:eastAsia="Times New Roman" w:hAnsi="Tahoma" w:cs="Tahoma"/>
          <w:color w:val="000000"/>
          <w:lang w:eastAsia="ru-RU"/>
        </w:rPr>
      </w:pPr>
      <w:r w:rsidRPr="009353E7">
        <w:rPr>
          <w:rFonts w:ascii="Tahoma" w:eastAsia="Times New Roman" w:hAnsi="Tahoma" w:cs="Tahoma"/>
          <w:color w:val="000000"/>
          <w:lang w:eastAsia="ru-RU"/>
        </w:rPr>
        <w:t>2.4. Организация и разработка необходимой документации по вопросам диагностики, прогнозирования, планирования мето</w:t>
      </w:r>
      <w:r w:rsidRPr="009353E7">
        <w:rPr>
          <w:rFonts w:ascii="Tahoma" w:eastAsia="Times New Roman" w:hAnsi="Tahoma" w:cs="Tahoma"/>
          <w:color w:val="000000"/>
          <w:lang w:eastAsia="ru-RU"/>
        </w:rPr>
        <w:softHyphen/>
        <w:t>дической работы в муниципальных образовательных учреждениях.</w:t>
      </w:r>
    </w:p>
    <w:p w:rsidR="009353E7" w:rsidRPr="009353E7" w:rsidRDefault="009353E7" w:rsidP="009353E7">
      <w:pPr>
        <w:shd w:val="clear" w:color="auto" w:fill="FFFFFF"/>
        <w:spacing w:before="100" w:beforeAutospacing="1" w:after="100" w:afterAutospacing="1" w:line="225" w:lineRule="atLeast"/>
        <w:outlineLvl w:val="4"/>
        <w:rPr>
          <w:rFonts w:ascii="Tahoma" w:eastAsia="Times New Roman" w:hAnsi="Tahoma" w:cs="Tahoma"/>
          <w:b/>
          <w:bCs/>
          <w:color w:val="000000"/>
          <w:lang w:eastAsia="ru-RU"/>
        </w:rPr>
      </w:pPr>
      <w:r w:rsidRPr="009353E7">
        <w:rPr>
          <w:rFonts w:ascii="Tahoma" w:eastAsia="Times New Roman" w:hAnsi="Tahoma" w:cs="Tahoma"/>
          <w:b/>
          <w:bCs/>
          <w:color w:val="000000"/>
          <w:lang w:eastAsia="ru-RU"/>
        </w:rPr>
        <w:lastRenderedPageBreak/>
        <w:t>3. Должностные обязанности методиста по учебным предметам и воспитательной работе.</w:t>
      </w:r>
    </w:p>
    <w:p w:rsidR="009353E7" w:rsidRPr="009353E7" w:rsidRDefault="009353E7" w:rsidP="009353E7">
      <w:pPr>
        <w:shd w:val="clear" w:color="auto" w:fill="FFFFFF"/>
        <w:spacing w:before="100" w:beforeAutospacing="1" w:after="100" w:afterAutospacing="1" w:line="225" w:lineRule="atLeast"/>
        <w:ind w:firstLine="720"/>
        <w:rPr>
          <w:rFonts w:ascii="Tahoma" w:eastAsia="Times New Roman" w:hAnsi="Tahoma" w:cs="Tahoma"/>
          <w:color w:val="000000"/>
          <w:lang w:eastAsia="ru-RU"/>
        </w:rPr>
      </w:pPr>
      <w:r w:rsidRPr="009353E7">
        <w:rPr>
          <w:rFonts w:ascii="Tahoma" w:eastAsia="Times New Roman" w:hAnsi="Tahoma" w:cs="Tahoma"/>
          <w:color w:val="000000"/>
          <w:lang w:eastAsia="ru-RU"/>
        </w:rPr>
        <w:t>3.1. Организует работу по следующим направлениям:</w:t>
      </w:r>
    </w:p>
    <w:p w:rsidR="009353E7" w:rsidRPr="009353E7" w:rsidRDefault="009353E7" w:rsidP="009353E7">
      <w:pPr>
        <w:shd w:val="clear" w:color="auto" w:fill="FFFFFF"/>
        <w:spacing w:before="100" w:beforeAutospacing="1" w:after="100" w:afterAutospacing="1" w:line="225" w:lineRule="atLeast"/>
        <w:rPr>
          <w:rFonts w:ascii="Tahoma" w:eastAsia="Times New Roman" w:hAnsi="Tahoma" w:cs="Tahoma"/>
          <w:color w:val="000000"/>
          <w:lang w:eastAsia="ru-RU"/>
        </w:rPr>
      </w:pPr>
      <w:r w:rsidRPr="009353E7">
        <w:rPr>
          <w:rFonts w:ascii="Tahoma" w:eastAsia="Times New Roman" w:hAnsi="Tahoma" w:cs="Tahoma"/>
          <w:color w:val="000000"/>
          <w:lang w:eastAsia="ru-RU"/>
        </w:rPr>
        <w:t>– диагностика и прогнозирование результативности педаго</w:t>
      </w:r>
      <w:r w:rsidRPr="009353E7">
        <w:rPr>
          <w:rFonts w:ascii="Tahoma" w:eastAsia="Times New Roman" w:hAnsi="Tahoma" w:cs="Tahoma"/>
          <w:color w:val="000000"/>
          <w:lang w:eastAsia="ru-RU"/>
        </w:rPr>
        <w:softHyphen/>
        <w:t>гического труда;</w:t>
      </w:r>
    </w:p>
    <w:p w:rsidR="00FC458F" w:rsidRDefault="00770EA1" w:rsidP="009353E7">
      <w:pPr>
        <w:tabs>
          <w:tab w:val="left" w:pos="930"/>
        </w:tabs>
      </w:pPr>
      <w:r w:rsidRPr="00770EA1">
        <w:rPr>
          <w:rFonts w:ascii="Tahoma" w:eastAsia="Times New Roman" w:hAnsi="Tahoma" w:cs="Tahoma"/>
          <w:color w:val="000000"/>
          <w:lang w:eastAsia="ru-RU"/>
        </w:rPr>
        <w:t xml:space="preserve"> -</w:t>
      </w:r>
      <w:r>
        <w:rPr>
          <w:rFonts w:ascii="Tahoma" w:eastAsia="Times New Roman" w:hAnsi="Tahoma" w:cs="Tahoma"/>
          <w:color w:val="000000"/>
          <w:lang w:eastAsia="ru-RU"/>
        </w:rPr>
        <w:t xml:space="preserve">руководство и </w:t>
      </w:r>
      <w:proofErr w:type="gramStart"/>
      <w:r>
        <w:rPr>
          <w:rFonts w:ascii="Tahoma" w:eastAsia="Times New Roman" w:hAnsi="Tahoma" w:cs="Tahoma"/>
          <w:color w:val="000000"/>
          <w:lang w:eastAsia="ru-RU"/>
        </w:rPr>
        <w:t>контроль за</w:t>
      </w:r>
      <w:proofErr w:type="gramEnd"/>
      <w:r>
        <w:rPr>
          <w:rFonts w:ascii="Tahoma" w:eastAsia="Times New Roman" w:hAnsi="Tahoma" w:cs="Tahoma"/>
          <w:color w:val="000000"/>
          <w:lang w:eastAsia="ru-RU"/>
        </w:rPr>
        <w:t xml:space="preserve"> внешкольной воспитательной работой в школах.</w:t>
      </w:r>
    </w:p>
    <w:p w:rsidR="00887BAB" w:rsidRDefault="00FC458F" w:rsidP="00FC458F">
      <w:r w:rsidRPr="00FC458F">
        <w:t xml:space="preserve"> - </w:t>
      </w:r>
      <w:r>
        <w:t xml:space="preserve">профилактика </w:t>
      </w:r>
      <w:proofErr w:type="gramStart"/>
      <w:r>
        <w:t>правонарушении</w:t>
      </w:r>
      <w:proofErr w:type="gramEnd"/>
      <w:r>
        <w:t>, работа с трудными подростками</w:t>
      </w:r>
      <w:r w:rsidR="00887BAB">
        <w:t>, совместная работа с комиссией по делам несовершеннолетних.</w:t>
      </w:r>
    </w:p>
    <w:p w:rsidR="00887BAB" w:rsidRDefault="00887BAB" w:rsidP="00887BAB">
      <w:r>
        <w:t>- организация свободного времени учащихся в каникулярный и летний периоды.</w:t>
      </w:r>
    </w:p>
    <w:p w:rsidR="00887BAB" w:rsidRDefault="00887BAB" w:rsidP="00887BAB">
      <w:r>
        <w:t>- совместная работа школ и республиканских станций юных техников и натуралистов, детское техническое творчество.</w:t>
      </w:r>
    </w:p>
    <w:p w:rsidR="00887BAB" w:rsidRDefault="00887BAB" w:rsidP="00887BAB">
      <w:r>
        <w:t xml:space="preserve"> - природоохранительная работа</w:t>
      </w:r>
    </w:p>
    <w:p w:rsidR="00887BAB" w:rsidRDefault="00887BAB" w:rsidP="00887BAB">
      <w:r>
        <w:t>- соблюдение правил охраны труда и техники безопасности во время эксплуатации учебного транспорта, работы в учебных мастерских, учебно-опытных участках</w:t>
      </w:r>
    </w:p>
    <w:p w:rsidR="00887BAB" w:rsidRDefault="00887BAB" w:rsidP="00887BAB">
      <w:r>
        <w:t>- контроль за изучением правил дорожного движения</w:t>
      </w:r>
    </w:p>
    <w:p w:rsidR="004F3D3B" w:rsidRDefault="00887BAB" w:rsidP="00887BAB">
      <w:r>
        <w:t>- турист</w:t>
      </w:r>
      <w:r w:rsidR="004F3D3B">
        <w:t>с</w:t>
      </w:r>
      <w:r>
        <w:t>к</w:t>
      </w:r>
      <w:proofErr w:type="gramStart"/>
      <w:r>
        <w:t>о-</w:t>
      </w:r>
      <w:proofErr w:type="gramEnd"/>
      <w:r w:rsidR="004F3D3B">
        <w:t xml:space="preserve"> краеведческая работа в школах района, организация слетов, походов в районном масштабе,  </w:t>
      </w:r>
      <w:proofErr w:type="spellStart"/>
      <w:r w:rsidR="004F3D3B">
        <w:t>статотчет</w:t>
      </w:r>
      <w:proofErr w:type="spellEnd"/>
      <w:r w:rsidR="004F3D3B">
        <w:t xml:space="preserve">  по этим вопросам</w:t>
      </w:r>
    </w:p>
    <w:p w:rsidR="00625C5D" w:rsidRDefault="00625C5D" w:rsidP="004F3D3B">
      <w:r w:rsidRPr="00625C5D">
        <w:t>-</w:t>
      </w:r>
      <w:r>
        <w:t xml:space="preserve">профилактика проявлений </w:t>
      </w:r>
      <w:r w:rsidR="00FB7F66">
        <w:t>терроризма -</w:t>
      </w:r>
      <w:r>
        <w:t>экстремизма в школьной среде, воспитание толерантности</w:t>
      </w:r>
    </w:p>
    <w:p w:rsidR="00625C5D" w:rsidRPr="00625C5D" w:rsidRDefault="00625C5D" w:rsidP="000B6E78">
      <w:r>
        <w:t>-профилактика наркомании и алкоголизма</w:t>
      </w:r>
    </w:p>
    <w:p w:rsidR="004F3D3B" w:rsidRDefault="004F3D3B" w:rsidP="004F3D3B">
      <w:r>
        <w:t>-  курируемые п</w:t>
      </w:r>
      <w:r w:rsidR="00D84BB8">
        <w:t xml:space="preserve">редметы: </w:t>
      </w:r>
      <w:r w:rsidR="00FB3EE5">
        <w:t xml:space="preserve"> история</w:t>
      </w:r>
      <w:proofErr w:type="gramStart"/>
      <w:r w:rsidR="00FB3EE5">
        <w:t>,</w:t>
      </w:r>
      <w:bookmarkStart w:id="0" w:name="_GoBack"/>
      <w:bookmarkEnd w:id="0"/>
      <w:r w:rsidR="000A54CC">
        <w:t>о</w:t>
      </w:r>
      <w:proofErr w:type="gramEnd"/>
      <w:r w:rsidR="000A54CC">
        <w:t xml:space="preserve">бществознание, КТНД, основы  </w:t>
      </w:r>
      <w:r>
        <w:t>права, труд</w:t>
      </w:r>
    </w:p>
    <w:p w:rsidR="004F3D3B" w:rsidRDefault="004F3D3B" w:rsidP="004F3D3B">
      <w:r>
        <w:t>-  оказание методической помощи учителям вышеперечисленных дисциплин</w:t>
      </w:r>
    </w:p>
    <w:p w:rsidR="004F3D3B" w:rsidRDefault="004F3D3B" w:rsidP="004F3D3B">
      <w:r>
        <w:t>-изучает состояние преподавания и качество знаний учащихся по этим предметам.</w:t>
      </w:r>
    </w:p>
    <w:p w:rsidR="004F3D3B" w:rsidRPr="004F3D3B" w:rsidRDefault="000A54CC" w:rsidP="004F3D3B">
      <w:r>
        <w:t>-представление отчетов в МОНРД и другие республиканские организации</w:t>
      </w:r>
    </w:p>
    <w:p w:rsidR="004F3D3B" w:rsidRDefault="004F3D3B" w:rsidP="004F3D3B"/>
    <w:p w:rsidR="004F3D3B" w:rsidRPr="00EE3F53" w:rsidRDefault="004F3D3B" w:rsidP="004F3D3B">
      <w:pPr>
        <w:tabs>
          <w:tab w:val="center" w:pos="5031"/>
        </w:tabs>
        <w:ind w:firstLine="708"/>
        <w:rPr>
          <w:b/>
          <w:sz w:val="24"/>
          <w:szCs w:val="24"/>
        </w:rPr>
      </w:pPr>
      <w:r w:rsidRPr="00EE3F53">
        <w:rPr>
          <w:b/>
          <w:sz w:val="24"/>
          <w:szCs w:val="24"/>
        </w:rPr>
        <w:t xml:space="preserve">Заведующий ИМЦ  </w:t>
      </w:r>
      <w:r w:rsidRPr="00EE3F53">
        <w:rPr>
          <w:b/>
          <w:sz w:val="24"/>
          <w:szCs w:val="24"/>
        </w:rPr>
        <w:tab/>
        <w:t xml:space="preserve">                              Кадырова Г.Б.</w:t>
      </w:r>
    </w:p>
    <w:p w:rsidR="00F04B7D" w:rsidRPr="00EE3F53" w:rsidRDefault="004F3D3B" w:rsidP="004F3D3B">
      <w:pPr>
        <w:tabs>
          <w:tab w:val="center" w:pos="5031"/>
        </w:tabs>
        <w:ind w:firstLine="708"/>
        <w:rPr>
          <w:b/>
          <w:sz w:val="24"/>
          <w:szCs w:val="24"/>
        </w:rPr>
      </w:pPr>
      <w:r w:rsidRPr="00EE3F53">
        <w:rPr>
          <w:b/>
          <w:sz w:val="24"/>
          <w:szCs w:val="24"/>
        </w:rPr>
        <w:t>С инструкцией ознакомлен</w:t>
      </w:r>
      <w:proofErr w:type="gramStart"/>
      <w:r w:rsidRPr="00EE3F53">
        <w:rPr>
          <w:b/>
          <w:sz w:val="24"/>
          <w:szCs w:val="24"/>
        </w:rPr>
        <w:t xml:space="preserve"> :</w:t>
      </w:r>
      <w:proofErr w:type="gramEnd"/>
      <w:r w:rsidRPr="00EE3F53">
        <w:rPr>
          <w:b/>
          <w:sz w:val="24"/>
          <w:szCs w:val="24"/>
        </w:rPr>
        <w:tab/>
      </w:r>
      <w:r w:rsidR="0005309C">
        <w:rPr>
          <w:b/>
          <w:sz w:val="24"/>
          <w:szCs w:val="24"/>
        </w:rPr>
        <w:t xml:space="preserve">                               </w:t>
      </w:r>
      <w:proofErr w:type="spellStart"/>
      <w:r w:rsidRPr="00EE3F53">
        <w:rPr>
          <w:b/>
          <w:sz w:val="24"/>
          <w:szCs w:val="24"/>
        </w:rPr>
        <w:t>Тазаев</w:t>
      </w:r>
      <w:proofErr w:type="spellEnd"/>
      <w:r w:rsidRPr="00EE3F53">
        <w:rPr>
          <w:b/>
          <w:sz w:val="24"/>
          <w:szCs w:val="24"/>
        </w:rPr>
        <w:t xml:space="preserve"> М.</w:t>
      </w:r>
      <w:proofErr w:type="gramStart"/>
      <w:r w:rsidRPr="00EE3F53">
        <w:rPr>
          <w:b/>
          <w:sz w:val="24"/>
          <w:szCs w:val="24"/>
        </w:rPr>
        <w:t>М-Г</w:t>
      </w:r>
      <w:proofErr w:type="gramEnd"/>
      <w:r w:rsidRPr="00EE3F53">
        <w:rPr>
          <w:b/>
          <w:sz w:val="24"/>
          <w:szCs w:val="24"/>
        </w:rPr>
        <w:t>.</w:t>
      </w:r>
    </w:p>
    <w:sectPr w:rsidR="00F04B7D" w:rsidRPr="00EE3F53" w:rsidSect="00F04B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353E7"/>
    <w:rsid w:val="00004904"/>
    <w:rsid w:val="0005309C"/>
    <w:rsid w:val="000675A1"/>
    <w:rsid w:val="000A54CC"/>
    <w:rsid w:val="000B6E78"/>
    <w:rsid w:val="00146113"/>
    <w:rsid w:val="003C1E22"/>
    <w:rsid w:val="004F3D3B"/>
    <w:rsid w:val="00625C5D"/>
    <w:rsid w:val="00746B51"/>
    <w:rsid w:val="00770EA1"/>
    <w:rsid w:val="007E7B84"/>
    <w:rsid w:val="00887BAB"/>
    <w:rsid w:val="009353E7"/>
    <w:rsid w:val="00A31DFC"/>
    <w:rsid w:val="00B33368"/>
    <w:rsid w:val="00D84BB8"/>
    <w:rsid w:val="00D85A32"/>
    <w:rsid w:val="00E30D64"/>
    <w:rsid w:val="00EE3F53"/>
    <w:rsid w:val="00F04B7D"/>
    <w:rsid w:val="00F12CFE"/>
    <w:rsid w:val="00FB3EE5"/>
    <w:rsid w:val="00FB7F66"/>
    <w:rsid w:val="00FC4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B7D"/>
  </w:style>
  <w:style w:type="paragraph" w:styleId="4">
    <w:name w:val="heading 4"/>
    <w:basedOn w:val="a"/>
    <w:link w:val="40"/>
    <w:uiPriority w:val="9"/>
    <w:qFormat/>
    <w:rsid w:val="009353E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9353E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9353E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353E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935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0A54C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FB7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B7F6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8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3863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2015</cp:lastModifiedBy>
  <cp:revision>15</cp:revision>
  <cp:lastPrinted>2016-05-03T16:13:00Z</cp:lastPrinted>
  <dcterms:created xsi:type="dcterms:W3CDTF">2006-07-27T13:15:00Z</dcterms:created>
  <dcterms:modified xsi:type="dcterms:W3CDTF">2016-09-19T17:47:00Z</dcterms:modified>
</cp:coreProperties>
</file>