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E7" w:rsidRDefault="009353E7"/>
    <w:p w:rsidR="009353E7" w:rsidRPr="00A31DFC" w:rsidRDefault="009353E7" w:rsidP="009353E7">
      <w:pPr>
        <w:pStyle w:val="4"/>
        <w:shd w:val="clear" w:color="auto" w:fill="FFFFFF"/>
        <w:jc w:val="center"/>
        <w:rPr>
          <w:i/>
          <w:iCs/>
          <w:color w:val="0000FF"/>
          <w:sz w:val="27"/>
          <w:szCs w:val="27"/>
        </w:rPr>
      </w:pPr>
      <w:r>
        <w:tab/>
      </w:r>
      <w:r w:rsidRPr="009353E7">
        <w:rPr>
          <w:i/>
          <w:iCs/>
          <w:color w:val="0000FF"/>
          <w:sz w:val="27"/>
          <w:szCs w:val="27"/>
        </w:rPr>
        <w:t>Должностная инструкция</w:t>
      </w:r>
      <w:r w:rsidRPr="009353E7">
        <w:rPr>
          <w:i/>
          <w:iCs/>
          <w:color w:val="0000FF"/>
          <w:sz w:val="27"/>
          <w:szCs w:val="27"/>
        </w:rPr>
        <w:br/>
        <w:t xml:space="preserve">методиста по учебным </w:t>
      </w:r>
      <w:r w:rsidR="00A31DFC">
        <w:rPr>
          <w:i/>
          <w:iCs/>
          <w:color w:val="0000FF"/>
          <w:sz w:val="27"/>
          <w:szCs w:val="27"/>
        </w:rPr>
        <w:t>предмета</w:t>
      </w:r>
      <w:proofErr w:type="gramStart"/>
      <w:r w:rsidR="00A31DFC">
        <w:rPr>
          <w:i/>
          <w:iCs/>
          <w:color w:val="0000FF"/>
          <w:sz w:val="27"/>
          <w:szCs w:val="27"/>
        </w:rPr>
        <w:t>м</w:t>
      </w:r>
      <w:r w:rsidR="00004904">
        <w:rPr>
          <w:i/>
          <w:iCs/>
          <w:color w:val="0000FF"/>
          <w:sz w:val="27"/>
          <w:szCs w:val="27"/>
        </w:rPr>
        <w:t>(</w:t>
      </w:r>
      <w:proofErr w:type="spellStart"/>
      <w:proofErr w:type="gramEnd"/>
      <w:r w:rsidR="00004904">
        <w:rPr>
          <w:i/>
          <w:iCs/>
          <w:color w:val="0000FF"/>
          <w:sz w:val="27"/>
          <w:szCs w:val="27"/>
        </w:rPr>
        <w:t>Тазаев</w:t>
      </w:r>
      <w:proofErr w:type="spellEnd"/>
      <w:r w:rsidR="00004904">
        <w:rPr>
          <w:i/>
          <w:iCs/>
          <w:color w:val="0000FF"/>
          <w:sz w:val="27"/>
          <w:szCs w:val="27"/>
        </w:rPr>
        <w:t xml:space="preserve"> М.М.)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9353E7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1. </w:t>
      </w:r>
      <w:r w:rsidRPr="009353E7">
        <w:rPr>
          <w:rFonts w:ascii="Tahoma" w:eastAsia="Times New Roman" w:hAnsi="Tahoma" w:cs="Tahoma"/>
          <w:b/>
          <w:bCs/>
          <w:color w:val="000000"/>
          <w:lang w:eastAsia="ru-RU"/>
        </w:rPr>
        <w:t>Общие положения.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1.1. Настоящая должностная инструкция разработана на основе та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рифно-квалификационной характеристики методиста учреждения образования (учебно-методических кабинетов), утвержденной при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казом Минобразования Российской Федерации и Госкомвуза Рос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сийской Федерации от 31 августа 1995 г. № 463/1288 по согласова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нию с Министерством труда РФ (постановление Минтруда Рос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сии от 17 августа 1995 г. N 46). При составлении инструкции учтены также Примерные рекомендации об организации службы охраны труда в образовательном учреждении системы Мини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стерства образования РФ, утвержденные приказом Минобразо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вания Российской Федерации от 27 февраля 1995 г. № 92.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 xml:space="preserve">1.2. Методист по учебным предметам  (далее по тексту "методист") назначается и освобождается от должности </w:t>
      </w:r>
      <w:r w:rsidR="00A31DFC">
        <w:rPr>
          <w:rFonts w:ascii="Tahoma" w:eastAsia="Times New Roman" w:hAnsi="Tahoma" w:cs="Tahoma"/>
          <w:color w:val="000000"/>
          <w:lang w:eastAsia="ru-RU"/>
        </w:rPr>
        <w:t xml:space="preserve"> заведующим ИМЦ</w:t>
      </w:r>
      <w:r w:rsidRPr="009353E7">
        <w:rPr>
          <w:rFonts w:ascii="Tahoma" w:eastAsia="Times New Roman" w:hAnsi="Tahoma" w:cs="Tahoma"/>
          <w:color w:val="000000"/>
          <w:lang w:eastAsia="ru-RU"/>
        </w:rPr>
        <w:t>. На период отпуска и временной нетрудоспособности методиста его обязанности могут быть возложены на другого методиста из числа наиболее опытных.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Временное исполнение обязанностей в этих случаях осуще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 xml:space="preserve">ствляется на основании </w:t>
      </w:r>
      <w:r w:rsidR="00A31DFC">
        <w:rPr>
          <w:rFonts w:ascii="Tahoma" w:eastAsia="Times New Roman" w:hAnsi="Tahoma" w:cs="Tahoma"/>
          <w:color w:val="000000"/>
          <w:lang w:eastAsia="ru-RU"/>
        </w:rPr>
        <w:t xml:space="preserve"> приказа заведующего ИМЦ</w:t>
      </w:r>
      <w:r w:rsidRPr="009353E7">
        <w:rPr>
          <w:rFonts w:ascii="Tahoma" w:eastAsia="Times New Roman" w:hAnsi="Tahoma" w:cs="Tahoma"/>
          <w:color w:val="000000"/>
          <w:lang w:eastAsia="ru-RU"/>
        </w:rPr>
        <w:t>, изданного с соблюдением требований законода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тельства о труде.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1.3. Методист должен иметь высшее профессиональное об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разование и стаж работы не менее 5 лет на педагогических или руководящих должностях.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 xml:space="preserve">1.4. Методист подчиняется непосредственно заведующему </w:t>
      </w:r>
      <w:r w:rsidR="00A31DFC">
        <w:rPr>
          <w:rFonts w:ascii="Tahoma" w:eastAsia="Times New Roman" w:hAnsi="Tahoma" w:cs="Tahoma"/>
          <w:color w:val="000000"/>
          <w:lang w:eastAsia="ru-RU"/>
        </w:rPr>
        <w:t xml:space="preserve">  ИМЦ.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1.5. В своей деятельности методист руководствуется Консти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туцией, законами РФ, Конвенцией о правах ребенка, указами Президента РФ, решениями Правительства РФ и органов управ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ления образования всех уровней по вопросам образования и воспитания обучающихся, управления учебно-воспитательного процесса, приказ</w:t>
      </w:r>
      <w:r w:rsidR="007E7B84">
        <w:rPr>
          <w:rFonts w:ascii="Tahoma" w:eastAsia="Times New Roman" w:hAnsi="Tahoma" w:cs="Tahoma"/>
          <w:color w:val="000000"/>
          <w:lang w:eastAsia="ru-RU"/>
        </w:rPr>
        <w:t>ами и распоря</w:t>
      </w:r>
      <w:r w:rsidR="007E7B84">
        <w:rPr>
          <w:rFonts w:ascii="Tahoma" w:eastAsia="Times New Roman" w:hAnsi="Tahoma" w:cs="Tahoma"/>
          <w:color w:val="000000"/>
          <w:lang w:eastAsia="ru-RU"/>
        </w:rPr>
        <w:softHyphen/>
        <w:t>жениями заведующего</w:t>
      </w:r>
      <w:r w:rsidRPr="009353E7">
        <w:rPr>
          <w:rFonts w:ascii="Tahoma" w:eastAsia="Times New Roman" w:hAnsi="Tahoma" w:cs="Tahoma"/>
          <w:color w:val="000000"/>
          <w:lang w:eastAsia="ru-RU"/>
        </w:rPr>
        <w:t>, настоящей должностной инструкцией.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9353E7">
        <w:rPr>
          <w:rFonts w:ascii="Tahoma" w:eastAsia="Times New Roman" w:hAnsi="Tahoma" w:cs="Tahoma"/>
          <w:b/>
          <w:bCs/>
          <w:color w:val="000000"/>
          <w:lang w:eastAsia="ru-RU"/>
        </w:rPr>
        <w:t>2. Функции.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Основными направлениями деятельности методиста  являются: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2.1. Организация методической и информационной работы в методическом кабинете и с муниципальными образовательными учреждениями.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2.2. Организация и координация методической работы методических объединений, школ передового опыта, районных научно-методических семинаров и т.п.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2.3. Организация работы по научно-методическому обеспе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чению содержания образования и воспитания.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2.4. Организация и разработка необходимой документации по вопросам диагностики, прогнозирования, планирования мето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дической работы в муниципальных образовательных учреждениях.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9353E7">
        <w:rPr>
          <w:rFonts w:ascii="Tahoma" w:eastAsia="Times New Roman" w:hAnsi="Tahoma" w:cs="Tahoma"/>
          <w:b/>
          <w:bCs/>
          <w:color w:val="000000"/>
          <w:lang w:eastAsia="ru-RU"/>
        </w:rPr>
        <w:lastRenderedPageBreak/>
        <w:t>3. Должностные обязанности методиста по учебным предметам и воспитательной работе.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3.1. Организует работу по следующим направлениям:</w:t>
      </w:r>
    </w:p>
    <w:p w:rsidR="009353E7" w:rsidRPr="009353E7" w:rsidRDefault="009353E7" w:rsidP="009353E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lang w:eastAsia="ru-RU"/>
        </w:rPr>
      </w:pPr>
      <w:r w:rsidRPr="009353E7">
        <w:rPr>
          <w:rFonts w:ascii="Tahoma" w:eastAsia="Times New Roman" w:hAnsi="Tahoma" w:cs="Tahoma"/>
          <w:color w:val="000000"/>
          <w:lang w:eastAsia="ru-RU"/>
        </w:rPr>
        <w:t>– диагностика и прогнозирование результативности педаго</w:t>
      </w:r>
      <w:r w:rsidRPr="009353E7">
        <w:rPr>
          <w:rFonts w:ascii="Tahoma" w:eastAsia="Times New Roman" w:hAnsi="Tahoma" w:cs="Tahoma"/>
          <w:color w:val="000000"/>
          <w:lang w:eastAsia="ru-RU"/>
        </w:rPr>
        <w:softHyphen/>
        <w:t>гического труда;</w:t>
      </w:r>
    </w:p>
    <w:p w:rsidR="00FC458F" w:rsidRDefault="00770EA1" w:rsidP="009353E7">
      <w:pPr>
        <w:tabs>
          <w:tab w:val="left" w:pos="930"/>
        </w:tabs>
      </w:pPr>
      <w:r w:rsidRPr="00770EA1">
        <w:rPr>
          <w:rFonts w:ascii="Tahoma" w:eastAsia="Times New Roman" w:hAnsi="Tahoma" w:cs="Tahoma"/>
          <w:color w:val="000000"/>
          <w:lang w:eastAsia="ru-RU"/>
        </w:rPr>
        <w:t xml:space="preserve"> -</w:t>
      </w:r>
      <w:r>
        <w:rPr>
          <w:rFonts w:ascii="Tahoma" w:eastAsia="Times New Roman" w:hAnsi="Tahoma" w:cs="Tahoma"/>
          <w:color w:val="000000"/>
          <w:lang w:eastAsia="ru-RU"/>
        </w:rPr>
        <w:t xml:space="preserve">руководство и </w:t>
      </w:r>
      <w:proofErr w:type="gramStart"/>
      <w:r>
        <w:rPr>
          <w:rFonts w:ascii="Tahoma" w:eastAsia="Times New Roman" w:hAnsi="Tahoma" w:cs="Tahoma"/>
          <w:color w:val="000000"/>
          <w:lang w:eastAsia="ru-RU"/>
        </w:rPr>
        <w:t>контроль за</w:t>
      </w:r>
      <w:proofErr w:type="gramEnd"/>
      <w:r>
        <w:rPr>
          <w:rFonts w:ascii="Tahoma" w:eastAsia="Times New Roman" w:hAnsi="Tahoma" w:cs="Tahoma"/>
          <w:color w:val="000000"/>
          <w:lang w:eastAsia="ru-RU"/>
        </w:rPr>
        <w:t xml:space="preserve"> внешкольной воспитательной работой в школах.</w:t>
      </w:r>
    </w:p>
    <w:p w:rsidR="00887BAB" w:rsidRDefault="00FC458F" w:rsidP="00FC458F">
      <w:r w:rsidRPr="00FC458F">
        <w:t xml:space="preserve"> - </w:t>
      </w:r>
      <w:r>
        <w:t xml:space="preserve">профилактика </w:t>
      </w:r>
      <w:proofErr w:type="gramStart"/>
      <w:r>
        <w:t>правонарушении</w:t>
      </w:r>
      <w:proofErr w:type="gramEnd"/>
      <w:r>
        <w:t>, работа с трудными подростками</w:t>
      </w:r>
      <w:r w:rsidR="00887BAB">
        <w:t>, совместная работа с комиссией по делам несовершеннолетних.</w:t>
      </w:r>
    </w:p>
    <w:p w:rsidR="00887BAB" w:rsidRDefault="00887BAB" w:rsidP="00887BAB">
      <w:r>
        <w:t>- организация свободного времени учащихся в каникулярный и летний периоды.</w:t>
      </w:r>
    </w:p>
    <w:p w:rsidR="00887BAB" w:rsidRDefault="00887BAB" w:rsidP="00887BAB">
      <w:r>
        <w:t>- совместная работа школ и республиканских станций юных техников и натуралистов, детское техническое творчество.</w:t>
      </w:r>
    </w:p>
    <w:p w:rsidR="00887BAB" w:rsidRDefault="00887BAB" w:rsidP="00887BAB">
      <w:r>
        <w:t xml:space="preserve"> - природоохранительная работа</w:t>
      </w:r>
    </w:p>
    <w:p w:rsidR="00887BAB" w:rsidRDefault="00887BAB" w:rsidP="00887BAB">
      <w:r>
        <w:t>- соблюдение правил охраны труда и техники безопасности во время эксплуатации учебного транспорта, работы в учебных мастерских, учебно-опытных участках</w:t>
      </w:r>
    </w:p>
    <w:p w:rsidR="00887BAB" w:rsidRDefault="00887BAB" w:rsidP="00887BAB">
      <w:r>
        <w:t>- контроль за изучением правил дорожного движения</w:t>
      </w:r>
    </w:p>
    <w:p w:rsidR="004F3D3B" w:rsidRDefault="00887BAB" w:rsidP="00887BAB">
      <w:r>
        <w:t>- турист</w:t>
      </w:r>
      <w:r w:rsidR="004F3D3B">
        <w:t>с</w:t>
      </w:r>
      <w:r>
        <w:t>к</w:t>
      </w:r>
      <w:proofErr w:type="gramStart"/>
      <w:r>
        <w:t>о-</w:t>
      </w:r>
      <w:proofErr w:type="gramEnd"/>
      <w:r w:rsidR="004F3D3B">
        <w:t xml:space="preserve"> краеведческая работа в школах района, организация слетов, походов в районном масштабе,  </w:t>
      </w:r>
      <w:proofErr w:type="spellStart"/>
      <w:r w:rsidR="004F3D3B">
        <w:t>статотчет</w:t>
      </w:r>
      <w:proofErr w:type="spellEnd"/>
      <w:r w:rsidR="004F3D3B">
        <w:t xml:space="preserve">  по этим вопросам</w:t>
      </w:r>
    </w:p>
    <w:p w:rsidR="00625C5D" w:rsidRDefault="00625C5D" w:rsidP="004F3D3B">
      <w:r w:rsidRPr="00625C5D">
        <w:t>-</w:t>
      </w:r>
      <w:r>
        <w:t xml:space="preserve">профилактика проявлений </w:t>
      </w:r>
      <w:r w:rsidR="00FB7F66">
        <w:t>терроризма -</w:t>
      </w:r>
      <w:r>
        <w:t>экстремизма в школьной среде, воспитание толерантности</w:t>
      </w:r>
    </w:p>
    <w:p w:rsidR="00625C5D" w:rsidRPr="00625C5D" w:rsidRDefault="00625C5D" w:rsidP="000B6E78">
      <w:r>
        <w:t>-профилактика наркомании и алкоголизма</w:t>
      </w:r>
    </w:p>
    <w:p w:rsidR="004F3D3B" w:rsidRDefault="004F3D3B" w:rsidP="004F3D3B">
      <w:r>
        <w:t>-  курируемые п</w:t>
      </w:r>
      <w:r w:rsidR="00D84BB8">
        <w:t xml:space="preserve">редметы: </w:t>
      </w:r>
      <w:r w:rsidR="00FB3EE5">
        <w:t xml:space="preserve"> история</w:t>
      </w:r>
      <w:proofErr w:type="gramStart"/>
      <w:r w:rsidR="00FB3EE5">
        <w:t>,</w:t>
      </w:r>
      <w:bookmarkStart w:id="0" w:name="_GoBack"/>
      <w:bookmarkEnd w:id="0"/>
      <w:r w:rsidR="000A54CC">
        <w:t>о</w:t>
      </w:r>
      <w:proofErr w:type="gramEnd"/>
      <w:r w:rsidR="000A54CC">
        <w:t xml:space="preserve">бществознание, КТНД, основы  </w:t>
      </w:r>
      <w:r>
        <w:t>права, труд</w:t>
      </w:r>
    </w:p>
    <w:p w:rsidR="004F3D3B" w:rsidRDefault="004F3D3B" w:rsidP="004F3D3B">
      <w:r>
        <w:t>-  оказание методической помощи учителям вышеперечисленных дисциплин</w:t>
      </w:r>
    </w:p>
    <w:p w:rsidR="004F3D3B" w:rsidRDefault="004F3D3B" w:rsidP="004F3D3B">
      <w:r>
        <w:t>-изучает состояние преподавания и качество знаний учащихся по этим предметам.</w:t>
      </w:r>
    </w:p>
    <w:p w:rsidR="004F3D3B" w:rsidRPr="004F3D3B" w:rsidRDefault="000A54CC" w:rsidP="004F3D3B">
      <w:r>
        <w:t>-представление отчетов в МОНРД и другие республиканские организации</w:t>
      </w:r>
    </w:p>
    <w:p w:rsidR="004F3D3B" w:rsidRDefault="004F3D3B" w:rsidP="004F3D3B"/>
    <w:p w:rsidR="004F3D3B" w:rsidRPr="00EE3F53" w:rsidRDefault="004F3D3B" w:rsidP="004F3D3B">
      <w:pPr>
        <w:tabs>
          <w:tab w:val="center" w:pos="5031"/>
        </w:tabs>
        <w:ind w:firstLine="708"/>
        <w:rPr>
          <w:b/>
          <w:sz w:val="24"/>
          <w:szCs w:val="24"/>
        </w:rPr>
      </w:pPr>
      <w:r w:rsidRPr="00EE3F53">
        <w:rPr>
          <w:b/>
          <w:sz w:val="24"/>
          <w:szCs w:val="24"/>
        </w:rPr>
        <w:t xml:space="preserve">Заведующий ИМЦ  </w:t>
      </w:r>
      <w:r w:rsidRPr="00EE3F53">
        <w:rPr>
          <w:b/>
          <w:sz w:val="24"/>
          <w:szCs w:val="24"/>
        </w:rPr>
        <w:tab/>
        <w:t xml:space="preserve">                              Кадырова Г.Б.</w:t>
      </w:r>
    </w:p>
    <w:p w:rsidR="00F04B7D" w:rsidRPr="00EE3F53" w:rsidRDefault="004F3D3B" w:rsidP="004F3D3B">
      <w:pPr>
        <w:tabs>
          <w:tab w:val="center" w:pos="5031"/>
        </w:tabs>
        <w:ind w:firstLine="708"/>
        <w:rPr>
          <w:b/>
          <w:sz w:val="24"/>
          <w:szCs w:val="24"/>
        </w:rPr>
      </w:pPr>
      <w:r w:rsidRPr="00EE3F53">
        <w:rPr>
          <w:b/>
          <w:sz w:val="24"/>
          <w:szCs w:val="24"/>
        </w:rPr>
        <w:t>С инструкцией ознакомлен</w:t>
      </w:r>
      <w:proofErr w:type="gramStart"/>
      <w:r w:rsidRPr="00EE3F53">
        <w:rPr>
          <w:b/>
          <w:sz w:val="24"/>
          <w:szCs w:val="24"/>
        </w:rPr>
        <w:t xml:space="preserve"> :</w:t>
      </w:r>
      <w:proofErr w:type="gramEnd"/>
      <w:r w:rsidRPr="00EE3F53">
        <w:rPr>
          <w:b/>
          <w:sz w:val="24"/>
          <w:szCs w:val="24"/>
        </w:rPr>
        <w:tab/>
      </w:r>
      <w:r w:rsidR="0005309C">
        <w:rPr>
          <w:b/>
          <w:sz w:val="24"/>
          <w:szCs w:val="24"/>
        </w:rPr>
        <w:t xml:space="preserve">                               </w:t>
      </w:r>
      <w:proofErr w:type="spellStart"/>
      <w:r w:rsidRPr="00EE3F53">
        <w:rPr>
          <w:b/>
          <w:sz w:val="24"/>
          <w:szCs w:val="24"/>
        </w:rPr>
        <w:t>Тазаев</w:t>
      </w:r>
      <w:proofErr w:type="spellEnd"/>
      <w:r w:rsidRPr="00EE3F53">
        <w:rPr>
          <w:b/>
          <w:sz w:val="24"/>
          <w:szCs w:val="24"/>
        </w:rPr>
        <w:t xml:space="preserve"> М.</w:t>
      </w:r>
      <w:proofErr w:type="gramStart"/>
      <w:r w:rsidRPr="00EE3F53">
        <w:rPr>
          <w:b/>
          <w:sz w:val="24"/>
          <w:szCs w:val="24"/>
        </w:rPr>
        <w:t>М-Г</w:t>
      </w:r>
      <w:proofErr w:type="gramEnd"/>
      <w:r w:rsidRPr="00EE3F53">
        <w:rPr>
          <w:b/>
          <w:sz w:val="24"/>
          <w:szCs w:val="24"/>
        </w:rPr>
        <w:t>.</w:t>
      </w:r>
    </w:p>
    <w:sectPr w:rsidR="00F04B7D" w:rsidRPr="00EE3F53" w:rsidSect="00F0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3E7"/>
    <w:rsid w:val="00004904"/>
    <w:rsid w:val="0005309C"/>
    <w:rsid w:val="000675A1"/>
    <w:rsid w:val="000A54CC"/>
    <w:rsid w:val="000B6E78"/>
    <w:rsid w:val="00146113"/>
    <w:rsid w:val="003C1E22"/>
    <w:rsid w:val="004F3D3B"/>
    <w:rsid w:val="00625C5D"/>
    <w:rsid w:val="00746B51"/>
    <w:rsid w:val="00770EA1"/>
    <w:rsid w:val="007E7B84"/>
    <w:rsid w:val="00887BAB"/>
    <w:rsid w:val="009353E7"/>
    <w:rsid w:val="00A31DFC"/>
    <w:rsid w:val="00B33368"/>
    <w:rsid w:val="00D84BB8"/>
    <w:rsid w:val="00D85A32"/>
    <w:rsid w:val="00E30D64"/>
    <w:rsid w:val="00EE3F53"/>
    <w:rsid w:val="00F04B7D"/>
    <w:rsid w:val="00F12CFE"/>
    <w:rsid w:val="00FB3EE5"/>
    <w:rsid w:val="00FB7F66"/>
    <w:rsid w:val="00FC4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7D"/>
  </w:style>
  <w:style w:type="paragraph" w:styleId="4">
    <w:name w:val="heading 4"/>
    <w:basedOn w:val="a"/>
    <w:link w:val="40"/>
    <w:uiPriority w:val="9"/>
    <w:qFormat/>
    <w:rsid w:val="009353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353E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353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53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3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54C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B7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F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8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2015</cp:lastModifiedBy>
  <cp:revision>15</cp:revision>
  <cp:lastPrinted>2016-05-03T16:13:00Z</cp:lastPrinted>
  <dcterms:created xsi:type="dcterms:W3CDTF">2006-07-27T13:15:00Z</dcterms:created>
  <dcterms:modified xsi:type="dcterms:W3CDTF">2016-09-19T17:47:00Z</dcterms:modified>
</cp:coreProperties>
</file>